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05" w:rsidRDefault="00017ECD" w:rsidP="00C03E0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公文系统需使用IE内核的浏览器，如360、搜狗等，下方一IE浏览器为例，说明了对IE浏览器需做的设置，总共分两步：</w:t>
      </w:r>
    </w:p>
    <w:p w:rsidR="00017ECD" w:rsidRDefault="00017ECD" w:rsidP="00C03E02">
      <w:pPr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C03E02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第一</w:t>
      </w:r>
      <w:r w:rsidRPr="00262B75">
        <w:rPr>
          <w:rFonts w:asciiTheme="minorEastAsia" w:eastAsiaTheme="minorEastAsia" w:hAnsiTheme="minorEastAsia" w:hint="eastAsia"/>
          <w:b/>
          <w:sz w:val="28"/>
          <w:szCs w:val="28"/>
        </w:rPr>
        <w:t>步：</w:t>
      </w:r>
      <w:r>
        <w:rPr>
          <w:rFonts w:asciiTheme="minorEastAsia" w:eastAsiaTheme="minorEastAsia" w:hAnsiTheme="minorEastAsia"/>
          <w:sz w:val="28"/>
          <w:szCs w:val="28"/>
        </w:rPr>
        <w:t>登录系统前需要对IE浏览器进行三个设置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Pr="00F506C5" w:rsidRDefault="00C03E02" w:rsidP="00C03E02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1、 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IE浏览器添加兼容模式：</w:t>
      </w:r>
    </w:p>
    <w:p w:rsidR="00C03E02" w:rsidRPr="00F506C5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 w:rsidRPr="00F506C5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8"/>
        </w:rPr>
        <w:t>操作步骤：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工具-&gt;兼容性视图设置，如图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-1</w:t>
      </w:r>
      <w:r>
        <w:rPr>
          <w:rFonts w:asciiTheme="minorEastAsia" w:eastAsiaTheme="minorEastAsia" w:hAnsiTheme="minorEastAsia"/>
          <w:sz w:val="28"/>
          <w:szCs w:val="28"/>
        </w:rPr>
        <w:t>所示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Pr="00753C49" w:rsidRDefault="00C03E02" w:rsidP="00C03E02">
      <w:pPr>
        <w:widowControl/>
        <w:spacing w:line="240" w:lineRule="auto"/>
        <w:jc w:val="center"/>
        <w:rPr>
          <w:rFonts w:ascii="宋体" w:hAnsi="宋体" w:cs="宋体"/>
          <w:kern w:val="0"/>
          <w:szCs w:val="24"/>
        </w:rPr>
      </w:pPr>
      <w:r>
        <w:rPr>
          <w:noProof/>
        </w:rPr>
        <w:pict>
          <v:roundrect id="圆角矩形 423" o:spid="_x0000_s1026" style="position:absolute;left:0;text-align:left;margin-left:46.5pt;margin-top:89.65pt;width:328.7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" filled="f" strokecolor="#c00000" strokeweight="3pt"/>
        </w:pict>
      </w:r>
      <w:r w:rsidRPr="00C03E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0C6A6D" wp14:editId="7B3A29C5">
            <wp:extent cx="4238095" cy="561904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5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02" w:rsidRPr="004F4CE1" w:rsidRDefault="00C03E02" w:rsidP="00C03E02">
      <w:pPr>
        <w:jc w:val="center"/>
        <w:rPr>
          <w:rFonts w:asciiTheme="minorEastAsia" w:eastAsiaTheme="minorEastAsia" w:hAnsiTheme="minorEastAsia"/>
          <w:b/>
          <w:noProof/>
          <w:sz w:val="21"/>
          <w:szCs w:val="21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图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1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-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1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t>添加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兼容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】</w:t>
      </w:r>
    </w:p>
    <w:p w:rsidR="00C03E02" w:rsidRPr="00F506C5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 w:rsidRPr="00F506C5">
        <w:rPr>
          <w:rFonts w:asciiTheme="minorEastAsia" w:eastAsiaTheme="minorEastAsia" w:hAnsiTheme="minorEastAsia" w:hint="eastAsia"/>
          <w:sz w:val="28"/>
          <w:szCs w:val="28"/>
        </w:rPr>
        <w:t xml:space="preserve">     2、添加信任站点：</w:t>
      </w:r>
    </w:p>
    <w:p w:rsidR="00C03E02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  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操作步骤：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工具-&gt;Internet选项，如图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-2</w:t>
      </w:r>
      <w:r>
        <w:rPr>
          <w:rFonts w:asciiTheme="minorEastAsia" w:eastAsiaTheme="minorEastAsia" w:hAnsiTheme="minorEastAsia"/>
          <w:sz w:val="28"/>
          <w:szCs w:val="28"/>
        </w:rPr>
        <w:t>所示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Pr="00753C49" w:rsidRDefault="00C03E02" w:rsidP="00C03E02">
      <w:pPr>
        <w:ind w:left="360" w:hangingChars="150" w:hanging="3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0DF8B39" wp14:editId="2E9C640B">
            <wp:extent cx="5274310" cy="39268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02" w:rsidRDefault="00C03E02" w:rsidP="00C03E02">
      <w:pPr>
        <w:ind w:firstLineChars="1550" w:firstLine="3268"/>
        <w:rPr>
          <w:rFonts w:asciiTheme="minorEastAsia" w:eastAsiaTheme="minorEastAsia" w:hAnsiTheme="minorEastAsia"/>
          <w:b/>
          <w:noProof/>
          <w:sz w:val="21"/>
          <w:szCs w:val="21"/>
        </w:rPr>
      </w:pP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图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1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-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2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t>添加受信任站点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】</w:t>
      </w:r>
    </w:p>
    <w:p w:rsidR="00C03E02" w:rsidRPr="00F506C5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 w:rsidRPr="001F4BAD">
        <w:rPr>
          <w:rFonts w:asciiTheme="minorEastAsia" w:eastAsiaTheme="minorEastAsia" w:hAnsiTheme="minorEastAsia"/>
          <w:sz w:val="28"/>
          <w:szCs w:val="28"/>
        </w:rPr>
        <w:t>注意</w:t>
      </w:r>
      <w:r w:rsidRPr="001F4BA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F4BAD">
        <w:rPr>
          <w:rFonts w:asciiTheme="minorEastAsia" w:eastAsiaTheme="minorEastAsia" w:hAnsiTheme="minorEastAsia"/>
          <w:sz w:val="28"/>
          <w:szCs w:val="28"/>
        </w:rPr>
        <w:t>在http后面添加一个s</w:t>
      </w:r>
      <w:r w:rsidRPr="001F4BA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F4BAD">
        <w:rPr>
          <w:rFonts w:asciiTheme="minorEastAsia" w:eastAsiaTheme="minorEastAsia" w:hAnsiTheme="minorEastAsia"/>
          <w:sz w:val="28"/>
          <w:szCs w:val="28"/>
        </w:rPr>
        <w:t>添加的授信站点为</w:t>
      </w:r>
      <w:r w:rsidRPr="001F4BA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C03E02">
        <w:rPr>
          <w:rFonts w:asciiTheme="minorEastAsia" w:eastAsiaTheme="minorEastAsia" w:hAnsiTheme="minorEastAsia"/>
          <w:sz w:val="28"/>
          <w:szCs w:val="28"/>
        </w:rPr>
        <w:t>https://202.204.172.106</w:t>
      </w:r>
    </w:p>
    <w:p w:rsidR="00C03E02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3、</w:t>
      </w:r>
      <w:r>
        <w:rPr>
          <w:rFonts w:asciiTheme="minorEastAsia" w:eastAsiaTheme="minorEastAsia" w:hAnsiTheme="minorEastAsia" w:hint="eastAsia"/>
          <w:sz w:val="28"/>
          <w:szCs w:val="28"/>
        </w:rPr>
        <w:t>检查存储的页面的较新版本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Default="00C03E02" w:rsidP="00C03E02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操作步骤：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工具-&gt;Internet选项，如图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-3</w:t>
      </w:r>
      <w:r>
        <w:rPr>
          <w:rFonts w:asciiTheme="minorEastAsia" w:eastAsiaTheme="minorEastAsia" w:hAnsiTheme="minorEastAsia"/>
          <w:sz w:val="28"/>
          <w:szCs w:val="28"/>
        </w:rPr>
        <w:t>所示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Pr="00753C49" w:rsidRDefault="00C03E02" w:rsidP="00C03E02">
      <w:pPr>
        <w:widowControl/>
        <w:spacing w:line="240" w:lineRule="auto"/>
        <w:ind w:firstLineChars="200" w:firstLine="480"/>
        <w:jc w:val="left"/>
        <w:rPr>
          <w:rFonts w:ascii="宋体" w:hAnsi="宋体" w:cs="宋体"/>
          <w:kern w:val="0"/>
          <w:szCs w:val="24"/>
        </w:rPr>
      </w:pPr>
      <w:r w:rsidRPr="00753C49">
        <w:rPr>
          <w:rFonts w:ascii="宋体" w:hAnsi="宋体" w:cs="宋体"/>
          <w:noProof/>
          <w:kern w:val="0"/>
          <w:szCs w:val="24"/>
        </w:rPr>
        <w:lastRenderedPageBreak/>
        <w:drawing>
          <wp:inline distT="0" distB="0" distL="0" distR="0" wp14:anchorId="7290972F" wp14:editId="3004D02D">
            <wp:extent cx="5191125" cy="3070548"/>
            <wp:effectExtent l="0" t="0" r="0" b="0"/>
            <wp:docPr id="72" name="图片 72" descr="D:\QMDownload\TIMMessage\1367595613\Image\C2C\A)NBD]}[LJ$X0JT1FC@)H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QMDownload\TIMMessage\1367595613\Image\C2C\A)NBD]}[LJ$X0JT1FC@)H1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03" cy="31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02" w:rsidRPr="00F506C5" w:rsidRDefault="00C03E02" w:rsidP="00C03E02">
      <w:pPr>
        <w:ind w:firstLineChars="1500" w:firstLine="3162"/>
        <w:rPr>
          <w:rFonts w:asciiTheme="minorEastAsia" w:eastAsiaTheme="minorEastAsia" w:hAnsiTheme="minorEastAsia"/>
          <w:sz w:val="28"/>
          <w:szCs w:val="28"/>
        </w:rPr>
      </w:pP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图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1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-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3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t>每次访问网页时设置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】</w:t>
      </w:r>
    </w:p>
    <w:p w:rsidR="00C03E02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第二</w:t>
      </w:r>
      <w:r w:rsidRPr="00262B75">
        <w:rPr>
          <w:rFonts w:asciiTheme="minorEastAsia" w:eastAsiaTheme="minorEastAsia" w:hAnsiTheme="minorEastAsia" w:hint="eastAsia"/>
          <w:b/>
          <w:sz w:val="28"/>
          <w:szCs w:val="28"/>
        </w:rPr>
        <w:t>步：</w:t>
      </w:r>
      <w:r w:rsidR="00017ECD" w:rsidRPr="00017ECD">
        <w:rPr>
          <w:rFonts w:asciiTheme="minorEastAsia" w:eastAsiaTheme="minorEastAsia" w:hAnsiTheme="minorEastAsia" w:hint="eastAsia"/>
          <w:sz w:val="28"/>
          <w:szCs w:val="28"/>
        </w:rPr>
        <w:t>需</w:t>
      </w:r>
      <w:r>
        <w:rPr>
          <w:rFonts w:asciiTheme="minorEastAsia" w:eastAsiaTheme="minorEastAsia" w:hAnsiTheme="minorEastAsia"/>
          <w:sz w:val="28"/>
          <w:szCs w:val="28"/>
        </w:rPr>
        <w:t>对IE浏览器</w:t>
      </w:r>
      <w:r>
        <w:rPr>
          <w:rFonts w:asciiTheme="minorEastAsia" w:eastAsiaTheme="minorEastAsia" w:hAnsiTheme="minorEastAsia" w:hint="eastAsia"/>
          <w:sz w:val="28"/>
          <w:szCs w:val="28"/>
        </w:rPr>
        <w:t>缓存清理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Default="00C03E02" w:rsidP="00C03E0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/>
          <w:sz w:val="28"/>
          <w:szCs w:val="28"/>
        </w:rPr>
        <w:tab/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、系统升级后需要对I</w:t>
      </w:r>
      <w:r>
        <w:rPr>
          <w:rFonts w:asciiTheme="minorEastAsia" w:eastAsiaTheme="minorEastAsia" w:hAnsiTheme="minorEastAsia"/>
          <w:sz w:val="28"/>
          <w:szCs w:val="28"/>
        </w:rPr>
        <w:t>E</w:t>
      </w:r>
      <w:r>
        <w:rPr>
          <w:rFonts w:asciiTheme="minorEastAsia" w:eastAsiaTheme="minorEastAsia" w:hAnsiTheme="minorEastAsia" w:hint="eastAsia"/>
          <w:sz w:val="28"/>
          <w:szCs w:val="28"/>
        </w:rPr>
        <w:t>浏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览器的缓存进行彻底清理</w:t>
      </w:r>
    </w:p>
    <w:p w:rsidR="00C03E02" w:rsidRDefault="00C03E02" w:rsidP="00C03E02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操作步骤：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工具-&gt;Internet选项，如图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-4</w:t>
      </w:r>
      <w:r>
        <w:rPr>
          <w:rFonts w:asciiTheme="minorEastAsia" w:eastAsiaTheme="minorEastAsia" w:hAnsiTheme="minorEastAsia"/>
          <w:sz w:val="28"/>
          <w:szCs w:val="28"/>
        </w:rPr>
        <w:t>所示</w:t>
      </w:r>
      <w:r w:rsidRPr="00F506C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03E02" w:rsidRDefault="00C03E02" w:rsidP="00C03E02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noProof/>
        </w:rPr>
        <w:drawing>
          <wp:inline distT="0" distB="0" distL="0" distR="0" wp14:anchorId="120D3C8C" wp14:editId="4B061369">
            <wp:extent cx="5274310" cy="39382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C9" w:rsidRPr="00C03E02" w:rsidRDefault="00C03E02" w:rsidP="00C03E02">
      <w:pPr>
        <w:ind w:firstLineChars="1500" w:firstLine="3162"/>
        <w:rPr>
          <w:rFonts w:asciiTheme="minorEastAsia" w:eastAsiaTheme="minorEastAsia" w:hAnsiTheme="minorEastAsia" w:hint="eastAsia"/>
          <w:sz w:val="28"/>
          <w:szCs w:val="28"/>
        </w:rPr>
      </w:pP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图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1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-</w:t>
      </w:r>
      <w:r>
        <w:rPr>
          <w:rFonts w:asciiTheme="minorEastAsia" w:eastAsiaTheme="minorEastAsia" w:hAnsiTheme="minorEastAsia"/>
          <w:b/>
          <w:noProof/>
          <w:sz w:val="21"/>
          <w:szCs w:val="21"/>
        </w:rPr>
        <w:t>4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t>浏览器缓存</w:t>
      </w:r>
      <w:r>
        <w:rPr>
          <w:rFonts w:asciiTheme="minorEastAsia" w:eastAsiaTheme="minorEastAsia" w:hAnsiTheme="minorEastAsia" w:hint="eastAsia"/>
          <w:b/>
          <w:noProof/>
          <w:sz w:val="21"/>
          <w:szCs w:val="21"/>
        </w:rPr>
        <w:t>设置</w:t>
      </w:r>
      <w:r w:rsidRPr="004F4CE1">
        <w:rPr>
          <w:rFonts w:asciiTheme="minorEastAsia" w:eastAsiaTheme="minorEastAsia" w:hAnsiTheme="minorEastAsia" w:hint="eastAsia"/>
          <w:b/>
          <w:noProof/>
          <w:sz w:val="21"/>
          <w:szCs w:val="21"/>
        </w:rPr>
        <w:t>】</w:t>
      </w:r>
    </w:p>
    <w:sectPr w:rsidR="006A74C9" w:rsidRPr="00C03E02" w:rsidSect="006A7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08" w:rsidRDefault="003E0E08" w:rsidP="00C03E02">
      <w:pPr>
        <w:spacing w:line="240" w:lineRule="auto"/>
      </w:pPr>
      <w:r>
        <w:separator/>
      </w:r>
    </w:p>
  </w:endnote>
  <w:endnote w:type="continuationSeparator" w:id="0">
    <w:p w:rsidR="003E0E08" w:rsidRDefault="003E0E08" w:rsidP="00C03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08" w:rsidRDefault="003E0E08" w:rsidP="00C03E02">
      <w:pPr>
        <w:spacing w:line="240" w:lineRule="auto"/>
      </w:pPr>
      <w:r>
        <w:separator/>
      </w:r>
    </w:p>
  </w:footnote>
  <w:footnote w:type="continuationSeparator" w:id="0">
    <w:p w:rsidR="003E0E08" w:rsidRDefault="003E0E08" w:rsidP="00C03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684"/>
    <w:rsid w:val="00017ECD"/>
    <w:rsid w:val="00023BFD"/>
    <w:rsid w:val="00037BA7"/>
    <w:rsid w:val="0004749A"/>
    <w:rsid w:val="00052B5E"/>
    <w:rsid w:val="00056EEF"/>
    <w:rsid w:val="000634C5"/>
    <w:rsid w:val="00063E3B"/>
    <w:rsid w:val="000A26D6"/>
    <w:rsid w:val="000A3EE7"/>
    <w:rsid w:val="000B788F"/>
    <w:rsid w:val="000D0541"/>
    <w:rsid w:val="000D6B54"/>
    <w:rsid w:val="0010663A"/>
    <w:rsid w:val="00123BEE"/>
    <w:rsid w:val="00125D2F"/>
    <w:rsid w:val="00137322"/>
    <w:rsid w:val="0014292F"/>
    <w:rsid w:val="0015031E"/>
    <w:rsid w:val="001518A3"/>
    <w:rsid w:val="001566EF"/>
    <w:rsid w:val="0018734C"/>
    <w:rsid w:val="001978D8"/>
    <w:rsid w:val="001A1A5B"/>
    <w:rsid w:val="001B024A"/>
    <w:rsid w:val="001C20BC"/>
    <w:rsid w:val="001C2B1C"/>
    <w:rsid w:val="001D2A73"/>
    <w:rsid w:val="002131CE"/>
    <w:rsid w:val="00241A92"/>
    <w:rsid w:val="00252243"/>
    <w:rsid w:val="0027655D"/>
    <w:rsid w:val="00294F91"/>
    <w:rsid w:val="002B3ABD"/>
    <w:rsid w:val="002B3B3C"/>
    <w:rsid w:val="002E1EB2"/>
    <w:rsid w:val="002E2564"/>
    <w:rsid w:val="002E5866"/>
    <w:rsid w:val="002F656A"/>
    <w:rsid w:val="00300D19"/>
    <w:rsid w:val="003469E8"/>
    <w:rsid w:val="00385F36"/>
    <w:rsid w:val="00396634"/>
    <w:rsid w:val="003C2F94"/>
    <w:rsid w:val="003C6482"/>
    <w:rsid w:val="003E0E08"/>
    <w:rsid w:val="003E7B0B"/>
    <w:rsid w:val="00402220"/>
    <w:rsid w:val="0040696D"/>
    <w:rsid w:val="00422CDD"/>
    <w:rsid w:val="0042602E"/>
    <w:rsid w:val="00426AA3"/>
    <w:rsid w:val="00435C54"/>
    <w:rsid w:val="004377A7"/>
    <w:rsid w:val="00464F05"/>
    <w:rsid w:val="00494FB6"/>
    <w:rsid w:val="004B6D12"/>
    <w:rsid w:val="004E5DAE"/>
    <w:rsid w:val="004F0BB0"/>
    <w:rsid w:val="00521035"/>
    <w:rsid w:val="00522225"/>
    <w:rsid w:val="00524EB7"/>
    <w:rsid w:val="005333EE"/>
    <w:rsid w:val="00561D9E"/>
    <w:rsid w:val="005772E8"/>
    <w:rsid w:val="00595F22"/>
    <w:rsid w:val="005A4C05"/>
    <w:rsid w:val="005B32A2"/>
    <w:rsid w:val="005B494C"/>
    <w:rsid w:val="005B5C19"/>
    <w:rsid w:val="005C3654"/>
    <w:rsid w:val="005C51B0"/>
    <w:rsid w:val="00605EAC"/>
    <w:rsid w:val="00607D1F"/>
    <w:rsid w:val="006233DE"/>
    <w:rsid w:val="00637DD3"/>
    <w:rsid w:val="00673A9C"/>
    <w:rsid w:val="00677825"/>
    <w:rsid w:val="006827DA"/>
    <w:rsid w:val="00685F70"/>
    <w:rsid w:val="0068639E"/>
    <w:rsid w:val="006A74C9"/>
    <w:rsid w:val="006C3E85"/>
    <w:rsid w:val="006D31C0"/>
    <w:rsid w:val="006E139D"/>
    <w:rsid w:val="00726FAD"/>
    <w:rsid w:val="0073322B"/>
    <w:rsid w:val="00753243"/>
    <w:rsid w:val="007543E9"/>
    <w:rsid w:val="007B3858"/>
    <w:rsid w:val="007C19CA"/>
    <w:rsid w:val="007E1D79"/>
    <w:rsid w:val="007E53C6"/>
    <w:rsid w:val="00804247"/>
    <w:rsid w:val="008063A3"/>
    <w:rsid w:val="00845238"/>
    <w:rsid w:val="008567DA"/>
    <w:rsid w:val="008624EA"/>
    <w:rsid w:val="008A1304"/>
    <w:rsid w:val="008C4C18"/>
    <w:rsid w:val="0092221F"/>
    <w:rsid w:val="00923161"/>
    <w:rsid w:val="00923C2B"/>
    <w:rsid w:val="0095716B"/>
    <w:rsid w:val="0098492C"/>
    <w:rsid w:val="00992DD7"/>
    <w:rsid w:val="009A2F5E"/>
    <w:rsid w:val="009D5D40"/>
    <w:rsid w:val="009F30B0"/>
    <w:rsid w:val="00A14411"/>
    <w:rsid w:val="00A334A0"/>
    <w:rsid w:val="00A45994"/>
    <w:rsid w:val="00A6053D"/>
    <w:rsid w:val="00A76759"/>
    <w:rsid w:val="00A85040"/>
    <w:rsid w:val="00A87D1B"/>
    <w:rsid w:val="00A90081"/>
    <w:rsid w:val="00AA328F"/>
    <w:rsid w:val="00AB08BA"/>
    <w:rsid w:val="00AB4786"/>
    <w:rsid w:val="00AB4A6C"/>
    <w:rsid w:val="00AB7704"/>
    <w:rsid w:val="00B13E68"/>
    <w:rsid w:val="00B16CF1"/>
    <w:rsid w:val="00B24684"/>
    <w:rsid w:val="00B37FB0"/>
    <w:rsid w:val="00B43C75"/>
    <w:rsid w:val="00B45382"/>
    <w:rsid w:val="00B52E34"/>
    <w:rsid w:val="00B82470"/>
    <w:rsid w:val="00B87FD3"/>
    <w:rsid w:val="00BB3E19"/>
    <w:rsid w:val="00BC73B3"/>
    <w:rsid w:val="00C03E02"/>
    <w:rsid w:val="00C23EDA"/>
    <w:rsid w:val="00C47469"/>
    <w:rsid w:val="00C5479A"/>
    <w:rsid w:val="00C616F4"/>
    <w:rsid w:val="00C64218"/>
    <w:rsid w:val="00C65084"/>
    <w:rsid w:val="00C72A68"/>
    <w:rsid w:val="00C9378A"/>
    <w:rsid w:val="00CB12E7"/>
    <w:rsid w:val="00CC2DF3"/>
    <w:rsid w:val="00CC6952"/>
    <w:rsid w:val="00D0030C"/>
    <w:rsid w:val="00D010FB"/>
    <w:rsid w:val="00D13BFE"/>
    <w:rsid w:val="00D3395C"/>
    <w:rsid w:val="00D447BF"/>
    <w:rsid w:val="00D66E5E"/>
    <w:rsid w:val="00DA5DE5"/>
    <w:rsid w:val="00E47612"/>
    <w:rsid w:val="00EA7D4A"/>
    <w:rsid w:val="00EB7A15"/>
    <w:rsid w:val="00EE33E9"/>
    <w:rsid w:val="00EE7EC5"/>
    <w:rsid w:val="00F2686E"/>
    <w:rsid w:val="00F272B9"/>
    <w:rsid w:val="00F33EB5"/>
    <w:rsid w:val="00F6086E"/>
    <w:rsid w:val="00F65967"/>
    <w:rsid w:val="00F75AF1"/>
    <w:rsid w:val="00F875EB"/>
    <w:rsid w:val="00FD4019"/>
    <w:rsid w:val="00FD4657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A76B1"/>
  <w15:chartTrackingRefBased/>
  <w15:docId w15:val="{D5766829-FE0F-4CBA-9ED4-6B03877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0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C03E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03E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E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E0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03E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03E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uiPriority w:val="99"/>
    <w:rsid w:val="00C03E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2019-04-26T09:13:00Z</dcterms:created>
  <dcterms:modified xsi:type="dcterms:W3CDTF">2019-04-26T09:25:00Z</dcterms:modified>
</cp:coreProperties>
</file>